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spacing w:after="0" w:line="240" w:lineRule="auto"/>
      </w:pPr>
    </w:p>
    <w:p>
      <w:pPr>
        <w:pStyle w:val="Normale"/>
        <w:spacing w:after="0" w:line="240" w:lineRule="auto"/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Prot.n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°</w:t>
      </w: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</w:t>
      </w: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 </w:t>
      </w:r>
      <w:r>
        <w:rPr>
          <w:rFonts w:ascii="Times New Roman" w:hAnsi="Times New Roman"/>
          <w:sz w:val="24"/>
          <w:szCs w:val="24"/>
          <w:rtl w:val="0"/>
          <w:lang w:val="it-IT"/>
        </w:rPr>
        <w:t>Consiglio di Classe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DELLA CLASSE__________</w:t>
      </w: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ALBO</w:t>
      </w: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 SITO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OGGETTO: CONVOCAZIONE CONSIGLIO DI CLASSE STRAORDINARIO TECNICO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 la presente, si comunica che il Consiglio di classe straordinario tecnico e, a seguire,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alunno (solo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iniziale del cognome)______________ e i suoi genitori della classe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_______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sez. ___________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 è </w:t>
      </w:r>
      <w:r>
        <w:rPr>
          <w:rFonts w:ascii="Times New Roman" w:hAnsi="Times New Roman"/>
          <w:sz w:val="24"/>
          <w:szCs w:val="24"/>
          <w:rtl w:val="0"/>
          <w:lang w:val="it-IT"/>
        </w:rPr>
        <w:t>convocato presso la sede______________________________________, alle ore ____________ del giorno__________________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trattare il seguente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450214</wp:posOffset>
                </wp:positionH>
                <wp:positionV relativeFrom="page">
                  <wp:posOffset>273685</wp:posOffset>
                </wp:positionV>
                <wp:extent cx="6836410" cy="1463675"/>
                <wp:effectExtent l="0" t="0" r="0" b="0"/>
                <wp:wrapTopAndBottom distT="152400" distB="152400"/>
                <wp:docPr id="107374182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Microsoft Sans Serif" w:cs="Microsoft Sans Serif" w:hAnsi="Microsoft Sans Serif" w:eastAsia="Microsoft Sans Serif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br w:type="textWrapping"/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ISTITUTO  COMPRENSIVO STATALE  di  CORTINA D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it-IT"/>
                              </w:rPr>
                              <w:t>AMPEZZO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BLMM81801N 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R. ZARDINI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CORTINA D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AMPEZZO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BLMM81802P 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P. F. CALVI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SAN VITO DI CADORE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5" w:line="250" w:lineRule="auto"/>
                              <w:ind w:left="10" w:right="0" w:hanging="10"/>
                              <w:jc w:val="center"/>
                              <w:rPr>
                                <w:rFonts w:ascii="Arial Black" w:cs="Arial Black" w:hAnsi="Arial Black" w:eastAsia="Arial Black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rial Black" w:cs="Calibri" w:hAnsi="Arial Black" w:eastAsia="Calibri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BLAA81802E SCUOLA INFANZIA SAN VITO DI CADORE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5" w:line="250" w:lineRule="auto"/>
                              <w:ind w:left="10" w:right="0" w:hanging="10"/>
                              <w:jc w:val="center"/>
                              <w:rPr>
                                <w:rFonts w:ascii="Arial Black" w:cs="Arial Black" w:hAnsi="Arial Black" w:eastAsia="Arial Black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rial Black" w:cs="Calibri" w:hAnsi="Arial Black" w:eastAsia="Calibri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BLAA81801D 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cs="Calibri" w:hAnsi="Arial Black" w:eastAsia="Calibri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CA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’ </w:t>
                            </w:r>
                            <w:r>
                              <w:rPr>
                                <w:rFonts w:ascii="Arial Black" w:cs="Calibri" w:hAnsi="Arial Black" w:eastAsia="Calibri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GIOIOSA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cs="Calibri" w:hAnsi="Arial Black" w:eastAsia="Calibri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CIBIANA DI CADORE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5" w:line="250" w:lineRule="auto"/>
                              <w:ind w:left="10" w:right="0" w:hanging="10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BLEE81804T 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DUCA D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AOSTA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CORTINA D</w:t>
                            </w:r>
                            <w:r>
                              <w:rPr>
                                <w:rFonts w:ascii="Arial Black" w:cs="Calibri" w:hAnsi="Arial Black" w:eastAsia="Calibri" w:hint="default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AMPEZZO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5" w:line="250" w:lineRule="auto"/>
                              <w:ind w:left="10" w:right="0" w:hanging="10"/>
                              <w:jc w:val="center"/>
                              <w:rPr>
                                <w:rFonts w:ascii="Arial Black" w:cs="Arial Black" w:hAnsi="Arial Black" w:eastAsia="Arial Black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>BLEE81803R SAN VITO DI CADORE- BLEE81802Q VODO DI CADORE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5" w:line="250" w:lineRule="auto"/>
                              <w:ind w:left="10" w:right="0" w:hanging="1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lack" w:cs="Calibri" w:hAnsi="Arial Black" w:eastAsia="Calibri"/>
                                <w:color w:val="000000"/>
                                <w:sz w:val="12"/>
                                <w:szCs w:val="12"/>
                                <w:u w:color="000000"/>
                                <w:rtl w:val="0"/>
                                <w:lang w:val="it-IT"/>
                              </w:rPr>
                              <w:t xml:space="preserve"> BLEE81801P CIBIANA DI CADORE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.4pt;margin-top:21.6pt;width:538.3pt;height:115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ind w:left="0" w:right="0" w:firstLine="0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Microsoft Sans Serif" w:cs="Microsoft Sans Serif" w:hAnsi="Microsoft Sans Serif" w:eastAsia="Microsoft Sans Serif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br w:type="textWrapping"/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ISTITUTO  COMPRENSIVO STATALE  di  CORTINA D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30"/>
                          <w:szCs w:val="30"/>
                          <w:u w:color="000000"/>
                          <w:rtl w:val="0"/>
                          <w:lang w:val="it-IT"/>
                        </w:rPr>
                        <w:t>AMPEZZO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BLMM81801N 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R. ZARDINI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CORTINA D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AMPEZZO 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BLMM81802P 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P. F. CALVI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SAN VITO DI CADORE</w:t>
                      </w:r>
                    </w:p>
                    <w:p>
                      <w:pPr>
                        <w:pStyle w:val="Di default"/>
                        <w:bidi w:val="0"/>
                        <w:spacing w:after="5" w:line="250" w:lineRule="auto"/>
                        <w:ind w:left="10" w:right="0" w:hanging="10"/>
                        <w:jc w:val="center"/>
                        <w:rPr>
                          <w:rFonts w:ascii="Arial Black" w:cs="Arial Black" w:hAnsi="Arial Black" w:eastAsia="Arial Black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Arial Black" w:cs="Calibri" w:hAnsi="Arial Black" w:eastAsia="Calibri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BLAA81802E SCUOLA INFANZIA SAN VITO DI CADORE </w:t>
                      </w:r>
                    </w:p>
                    <w:p>
                      <w:pPr>
                        <w:pStyle w:val="Di default"/>
                        <w:bidi w:val="0"/>
                        <w:spacing w:after="5" w:line="250" w:lineRule="auto"/>
                        <w:ind w:left="10" w:right="0" w:hanging="10"/>
                        <w:jc w:val="center"/>
                        <w:rPr>
                          <w:rFonts w:ascii="Arial Black" w:cs="Arial Black" w:hAnsi="Arial Black" w:eastAsia="Arial Black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Arial Black" w:cs="Calibri" w:hAnsi="Arial Black" w:eastAsia="Calibri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BLAA81801D </w:t>
                      </w:r>
                      <w:r>
                        <w:rPr>
                          <w:rFonts w:ascii="Arial Black" w:cs="Calibri" w:hAnsi="Arial Black" w:eastAsia="Calibri" w:hint="default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cs="Calibri" w:hAnsi="Arial Black" w:eastAsia="Calibri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CA</w:t>
                      </w:r>
                      <w:r>
                        <w:rPr>
                          <w:rFonts w:ascii="Arial Black" w:cs="Calibri" w:hAnsi="Arial Black" w:eastAsia="Calibri" w:hint="default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’ </w:t>
                      </w:r>
                      <w:r>
                        <w:rPr>
                          <w:rFonts w:ascii="Arial Black" w:cs="Calibri" w:hAnsi="Arial Black" w:eastAsia="Calibri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GIOIOSA</w:t>
                      </w:r>
                      <w:r>
                        <w:rPr>
                          <w:rFonts w:ascii="Arial Black" w:cs="Calibri" w:hAnsi="Arial Black" w:eastAsia="Calibri" w:hint="default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cs="Calibri" w:hAnsi="Arial Black" w:eastAsia="Calibri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CIBIANA DI CADORE</w:t>
                      </w:r>
                    </w:p>
                    <w:p>
                      <w:pPr>
                        <w:pStyle w:val="Di default"/>
                        <w:bidi w:val="0"/>
                        <w:spacing w:after="5" w:line="250" w:lineRule="auto"/>
                        <w:ind w:left="10" w:right="0" w:hanging="10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BLEE81804T 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DUCA D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AOSTA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CORTINA D</w:t>
                      </w:r>
                      <w:r>
                        <w:rPr>
                          <w:rFonts w:ascii="Arial Black" w:cs="Calibri" w:hAnsi="Arial Black" w:eastAsia="Calibri" w:hint="default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AMPEZZO </w:t>
                      </w:r>
                    </w:p>
                    <w:p>
                      <w:pPr>
                        <w:pStyle w:val="Di default"/>
                        <w:bidi w:val="0"/>
                        <w:spacing w:after="5" w:line="250" w:lineRule="auto"/>
                        <w:ind w:left="10" w:right="0" w:hanging="10"/>
                        <w:jc w:val="center"/>
                        <w:rPr>
                          <w:rFonts w:ascii="Arial Black" w:cs="Arial Black" w:hAnsi="Arial Black" w:eastAsia="Arial Black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>BLEE81803R SAN VITO DI CADORE- BLEE81802Q VODO DI CADORE</w:t>
                      </w:r>
                    </w:p>
                    <w:p>
                      <w:pPr>
                        <w:pStyle w:val="Di default"/>
                        <w:bidi w:val="0"/>
                        <w:spacing w:after="5" w:line="250" w:lineRule="auto"/>
                        <w:ind w:left="10" w:right="0" w:hanging="1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Black" w:cs="Calibri" w:hAnsi="Arial Black" w:eastAsia="Calibri"/>
                          <w:color w:val="000000"/>
                          <w:sz w:val="12"/>
                          <w:szCs w:val="12"/>
                          <w:u w:color="000000"/>
                          <w:rtl w:val="0"/>
                          <w:lang w:val="it-IT"/>
                        </w:rPr>
                        <w:t xml:space="preserve"> BLEE81801P CIBIANA DI CADORE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it-IT"/>
        </w:rPr>
        <w:t>o. d. g. :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Verifica e valutazione della situazione contestata (prot.n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°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_________________) 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Audizione a difesa, con la presenza dei genitori, dello/degli studente/i al/ai quale/i vengono contestati addebiti disciplinari;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Definizione eventuale proposta di adozione di provvedimenti di tipo disciplinare 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Comunicazione sanzione disciplinare ad alunno/i e genitore/i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 xml:space="preserve">      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                                 Il Dirigente Scolastico</w:t>
      </w:r>
    </w:p>
    <w:p>
      <w:pPr>
        <w:pStyle w:val="Normale"/>
        <w:tabs>
          <w:tab w:val="left" w:pos="5535"/>
        </w:tabs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441325</wp:posOffset>
              </wp:positionV>
              <wp:extent cx="2812415" cy="99822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2415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233.2pt;margin-top:34.8pt;width:221.4pt;height:78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